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B71" w:rsidRPr="00A03B71" w:rsidRDefault="00A03B71" w:rsidP="009151C3">
      <w:pPr>
        <w:spacing w:after="0" w:line="240" w:lineRule="auto"/>
        <w:rPr>
          <w:rFonts w:eastAsia="Times New Roman"/>
          <w:b/>
          <w:i/>
          <w:sz w:val="24"/>
          <w:u w:val="single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b/>
          <w:noProof/>
          <w:sz w:val="20"/>
          <w:szCs w:val="20"/>
          <w:lang w:eastAsia="ru-RU"/>
        </w:rPr>
        <w:drawing>
          <wp:inline distT="0" distB="0" distL="0" distR="0">
            <wp:extent cx="533400" cy="714375"/>
            <wp:effectExtent l="0" t="0" r="0" b="9525"/>
            <wp:docPr id="1" name="Рисунок 1" descr="Чунский р-н- герб(приложение 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унский р-н- герб(приложение 2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3B71" w:rsidRPr="00A03B71" w:rsidRDefault="00A03B71" w:rsidP="00A03B71">
      <w:pPr>
        <w:spacing w:before="120"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>РОССИЙСКАЯ ФЕДЕРАЦИЯ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>ИРКУТСКАЯ ОБЛАСТЬ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8"/>
          <w:szCs w:val="28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u w:val="single"/>
          <w:lang w:eastAsia="ru-RU"/>
        </w:rPr>
      </w:pPr>
      <w:r w:rsidRPr="00A03B71">
        <w:rPr>
          <w:rFonts w:eastAsia="Times New Roman"/>
          <w:sz w:val="24"/>
          <w:u w:val="single"/>
          <w:lang w:eastAsia="ru-RU"/>
        </w:rPr>
        <w:t>ЧУНСКОЕ РАЙОННОЕ МУНИЦИПАЛЬНОЕ ОБРАЗОВАНИЕ</w:t>
      </w:r>
    </w:p>
    <w:p w:rsidR="00A03B71" w:rsidRPr="00A03B71" w:rsidRDefault="00A03B71" w:rsidP="00A03B71">
      <w:pPr>
        <w:spacing w:after="0" w:line="240" w:lineRule="auto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A03B71">
        <w:rPr>
          <w:rFonts w:eastAsia="Times New Roman"/>
          <w:b/>
          <w:sz w:val="28"/>
          <w:szCs w:val="28"/>
          <w:lang w:eastAsia="ru-RU"/>
        </w:rPr>
        <w:t>Районная Дума восьмого созыва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A03B71" w:rsidRDefault="00893ACA" w:rsidP="00A03B71">
      <w:pPr>
        <w:spacing w:after="0" w:line="240" w:lineRule="auto"/>
        <w:jc w:val="center"/>
        <w:rPr>
          <w:rFonts w:eastAsia="Times New Roman"/>
          <w:sz w:val="28"/>
          <w:szCs w:val="28"/>
          <w:u w:val="single"/>
          <w:lang w:eastAsia="ru-RU"/>
        </w:rPr>
      </w:pPr>
      <w:r>
        <w:rPr>
          <w:rFonts w:eastAsia="Times New Roman"/>
          <w:sz w:val="28"/>
          <w:szCs w:val="28"/>
          <w:u w:val="single"/>
          <w:lang w:eastAsia="ru-RU"/>
        </w:rPr>
        <w:t xml:space="preserve">Тридцать </w:t>
      </w:r>
      <w:r w:rsidR="003A4817">
        <w:rPr>
          <w:rFonts w:eastAsia="Times New Roman"/>
          <w:sz w:val="28"/>
          <w:szCs w:val="28"/>
          <w:u w:val="single"/>
          <w:lang w:eastAsia="ru-RU"/>
        </w:rPr>
        <w:t>седьмая</w:t>
      </w:r>
      <w:r>
        <w:rPr>
          <w:rFonts w:eastAsia="Times New Roman"/>
          <w:sz w:val="28"/>
          <w:szCs w:val="28"/>
          <w:u w:val="single"/>
          <w:lang w:eastAsia="ru-RU"/>
        </w:rPr>
        <w:t xml:space="preserve"> </w:t>
      </w:r>
      <w:r w:rsidR="00A03B71" w:rsidRPr="00A03B71">
        <w:rPr>
          <w:rFonts w:eastAsia="Times New Roman"/>
          <w:sz w:val="28"/>
          <w:szCs w:val="28"/>
          <w:u w:val="single"/>
          <w:lang w:eastAsia="ru-RU"/>
        </w:rPr>
        <w:t>сессия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b/>
          <w:sz w:val="32"/>
          <w:szCs w:val="32"/>
          <w:u w:val="single"/>
          <w:lang w:eastAsia="ru-RU"/>
        </w:rPr>
      </w:pPr>
      <w:r w:rsidRPr="00A03B71">
        <w:rPr>
          <w:rFonts w:eastAsia="Times New Roman"/>
          <w:b/>
          <w:sz w:val="32"/>
          <w:szCs w:val="32"/>
          <w:u w:val="single"/>
          <w:lang w:eastAsia="ru-RU"/>
        </w:rPr>
        <w:t>РЕШЕНИЕ</w:t>
      </w:r>
    </w:p>
    <w:p w:rsidR="00A03B71" w:rsidRPr="00A03B71" w:rsidRDefault="00A03B71" w:rsidP="00A03B71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</w:p>
    <w:p w:rsidR="00A03B71" w:rsidRPr="009151C3" w:rsidRDefault="009151C3" w:rsidP="009151C3">
      <w:pPr>
        <w:spacing w:after="0" w:line="240" w:lineRule="auto"/>
        <w:rPr>
          <w:rFonts w:eastAsia="Times New Roman"/>
          <w:sz w:val="24"/>
          <w:u w:val="single"/>
          <w:lang w:eastAsia="ru-RU"/>
        </w:rPr>
      </w:pPr>
      <w:r>
        <w:rPr>
          <w:rFonts w:eastAsia="Times New Roman"/>
          <w:sz w:val="24"/>
          <w:u w:val="single"/>
          <w:lang w:eastAsia="ru-RU"/>
        </w:rPr>
        <w:t>31.01.2024</w:t>
      </w:r>
      <w:r w:rsidR="00A03B71" w:rsidRPr="00A03B71">
        <w:rPr>
          <w:rFonts w:eastAsia="Times New Roman"/>
          <w:sz w:val="24"/>
          <w:lang w:eastAsia="ru-RU"/>
        </w:rPr>
        <w:tab/>
      </w:r>
      <w:r w:rsidR="00A03B71" w:rsidRPr="00A03B71">
        <w:rPr>
          <w:rFonts w:eastAsia="Times New Roman"/>
          <w:sz w:val="24"/>
          <w:lang w:eastAsia="ru-RU"/>
        </w:rPr>
        <w:tab/>
        <w:t xml:space="preserve">     </w:t>
      </w:r>
      <w:r>
        <w:rPr>
          <w:rFonts w:eastAsia="Times New Roman"/>
          <w:sz w:val="24"/>
          <w:lang w:eastAsia="ru-RU"/>
        </w:rPr>
        <w:t xml:space="preserve">                                   р.п. Чунский</w:t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</w:r>
      <w:r>
        <w:rPr>
          <w:rFonts w:eastAsia="Times New Roman"/>
          <w:sz w:val="24"/>
          <w:lang w:eastAsia="ru-RU"/>
        </w:rPr>
        <w:tab/>
        <w:t xml:space="preserve">                        № </w:t>
      </w:r>
      <w:r>
        <w:rPr>
          <w:rFonts w:eastAsia="Times New Roman"/>
          <w:sz w:val="24"/>
          <w:u w:val="single"/>
          <w:lang w:eastAsia="ru-RU"/>
        </w:rPr>
        <w:t>189</w:t>
      </w:r>
    </w:p>
    <w:p w:rsidR="00A03B71" w:rsidRPr="00A03B71" w:rsidRDefault="00A03B71" w:rsidP="00A03B71">
      <w:pPr>
        <w:spacing w:after="0" w:line="240" w:lineRule="auto"/>
        <w:rPr>
          <w:rFonts w:eastAsia="Times New Roman"/>
          <w:sz w:val="24"/>
          <w:lang w:eastAsia="ru-RU"/>
        </w:rPr>
      </w:pPr>
    </w:p>
    <w:tbl>
      <w:tblPr>
        <w:tblW w:w="14105" w:type="dxa"/>
        <w:tblLook w:val="01E0"/>
      </w:tblPr>
      <w:tblGrid>
        <w:gridCol w:w="10314"/>
        <w:gridCol w:w="1236"/>
        <w:gridCol w:w="2555"/>
      </w:tblGrid>
      <w:tr w:rsidR="00A03B71" w:rsidRPr="00A03B71" w:rsidTr="00551835">
        <w:trPr>
          <w:trHeight w:val="1166"/>
        </w:trPr>
        <w:tc>
          <w:tcPr>
            <w:tcW w:w="10314" w:type="dxa"/>
          </w:tcPr>
          <w:p w:rsidR="00A03B71" w:rsidRDefault="00A03B71" w:rsidP="00643F33">
            <w:pPr>
              <w:spacing w:after="0" w:line="240" w:lineRule="auto"/>
              <w:ind w:right="49"/>
              <w:jc w:val="both"/>
              <w:rPr>
                <w:rFonts w:eastAsia="Times New Roman"/>
                <w:sz w:val="24"/>
                <w:lang w:eastAsia="ru-RU"/>
              </w:rPr>
            </w:pPr>
            <w:r w:rsidRPr="00A03B71">
              <w:rPr>
                <w:rFonts w:eastAsia="Times New Roman"/>
                <w:sz w:val="24"/>
                <w:lang w:eastAsia="ru-RU"/>
              </w:rPr>
              <w:t xml:space="preserve">О внесении изменений в Положение </w:t>
            </w:r>
            <w:r w:rsidR="00E55B84">
              <w:rPr>
                <w:rFonts w:eastAsia="Times New Roman"/>
                <w:sz w:val="24"/>
                <w:lang w:eastAsia="ru-RU"/>
              </w:rPr>
              <w:t xml:space="preserve">о </w:t>
            </w:r>
            <w:r w:rsidR="0060545C" w:rsidRPr="0060545C">
              <w:rPr>
                <w:rFonts w:eastAsia="Times New Roman"/>
                <w:sz w:val="24"/>
                <w:lang w:eastAsia="ru-RU"/>
              </w:rPr>
              <w:t>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</w:t>
            </w:r>
          </w:p>
          <w:p w:rsidR="0060545C" w:rsidRPr="00A03B71" w:rsidRDefault="0060545C" w:rsidP="0078520D">
            <w:pPr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1236" w:type="dxa"/>
          </w:tcPr>
          <w:p w:rsidR="00A03B71" w:rsidRPr="00A03B71" w:rsidRDefault="00A03B71" w:rsidP="00A03B7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2555" w:type="dxa"/>
          </w:tcPr>
          <w:p w:rsidR="00A03B71" w:rsidRPr="00A03B71" w:rsidRDefault="00A03B71" w:rsidP="00A03B71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</w:tr>
    </w:tbl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b/>
          <w:sz w:val="20"/>
          <w:szCs w:val="20"/>
          <w:lang w:eastAsia="ru-RU"/>
        </w:rPr>
        <w:tab/>
      </w:r>
      <w:proofErr w:type="gramStart"/>
      <w:r w:rsidRPr="00A03B71">
        <w:rPr>
          <w:rFonts w:eastAsia="Times New Roman"/>
          <w:sz w:val="24"/>
          <w:lang w:eastAsia="ru-RU"/>
        </w:rPr>
        <w:t xml:space="preserve">В соответствии с нормами Федеральных законов «Об общих принципах организации местного самоуправления в Российской Федерации» от 06.10.2003 года </w:t>
      </w:r>
      <w:r w:rsidRPr="00A03B71">
        <w:rPr>
          <w:rFonts w:eastAsia="Times New Roman"/>
          <w:spacing w:val="70"/>
          <w:sz w:val="24"/>
          <w:lang w:eastAsia="ru-RU"/>
        </w:rPr>
        <w:t>№</w:t>
      </w:r>
      <w:r w:rsidRPr="00A03B71">
        <w:rPr>
          <w:rFonts w:eastAsia="Times New Roman"/>
          <w:sz w:val="24"/>
          <w:lang w:eastAsia="ru-RU"/>
        </w:rPr>
        <w:t xml:space="preserve">131-ФЗ (в редакции от </w:t>
      </w:r>
      <w:r w:rsidR="00C17434">
        <w:rPr>
          <w:rFonts w:eastAsia="Times New Roman"/>
          <w:sz w:val="24"/>
          <w:lang w:eastAsia="ru-RU"/>
        </w:rPr>
        <w:t>25</w:t>
      </w:r>
      <w:r w:rsidRPr="00A03B71">
        <w:rPr>
          <w:rFonts w:eastAsia="Times New Roman"/>
          <w:sz w:val="24"/>
          <w:lang w:eastAsia="ru-RU"/>
        </w:rPr>
        <w:t>.</w:t>
      </w:r>
      <w:r w:rsidR="000C1077">
        <w:rPr>
          <w:rFonts w:eastAsia="Times New Roman"/>
          <w:sz w:val="24"/>
          <w:lang w:eastAsia="ru-RU"/>
        </w:rPr>
        <w:t>1</w:t>
      </w:r>
      <w:r w:rsidR="00C17434">
        <w:rPr>
          <w:rFonts w:eastAsia="Times New Roman"/>
          <w:sz w:val="24"/>
          <w:lang w:eastAsia="ru-RU"/>
        </w:rPr>
        <w:t>2</w:t>
      </w:r>
      <w:r w:rsidRPr="00A03B71">
        <w:rPr>
          <w:rFonts w:eastAsia="Times New Roman"/>
          <w:sz w:val="24"/>
          <w:lang w:eastAsia="ru-RU"/>
        </w:rPr>
        <w:t>.202</w:t>
      </w:r>
      <w:r w:rsidR="00C557BF">
        <w:rPr>
          <w:rFonts w:eastAsia="Times New Roman"/>
          <w:sz w:val="24"/>
          <w:lang w:eastAsia="ru-RU"/>
        </w:rPr>
        <w:t>3</w:t>
      </w:r>
      <w:r w:rsidRPr="00A03B71">
        <w:rPr>
          <w:rFonts w:eastAsia="Times New Roman"/>
          <w:sz w:val="24"/>
          <w:lang w:eastAsia="ru-RU"/>
        </w:rPr>
        <w:t xml:space="preserve"> года), «Об общих принципах организации и деятельности контрольно-счетных органов субъектов Российской Федерации</w:t>
      </w:r>
      <w:r w:rsidR="000D45F9">
        <w:rPr>
          <w:rFonts w:eastAsia="Times New Roman"/>
          <w:sz w:val="24"/>
          <w:lang w:eastAsia="ru-RU"/>
        </w:rPr>
        <w:t>, федеральных территорий</w:t>
      </w:r>
      <w:r w:rsidRPr="00A03B71">
        <w:rPr>
          <w:rFonts w:eastAsia="Times New Roman"/>
          <w:sz w:val="24"/>
          <w:lang w:eastAsia="ru-RU"/>
        </w:rPr>
        <w:t xml:space="preserve"> и муниципальных образований» от 07.02.2011 года</w:t>
      </w:r>
      <w:r w:rsidR="00C557BF">
        <w:rPr>
          <w:rFonts w:eastAsia="Times New Roman"/>
          <w:sz w:val="24"/>
          <w:lang w:eastAsia="ru-RU"/>
        </w:rPr>
        <w:t xml:space="preserve"> № 6-ФЗ (в редакции от 3</w:t>
      </w:r>
      <w:r w:rsidR="00E55B84">
        <w:rPr>
          <w:rFonts w:eastAsia="Times New Roman"/>
          <w:sz w:val="24"/>
          <w:lang w:eastAsia="ru-RU"/>
        </w:rPr>
        <w:t>1.07.202</w:t>
      </w:r>
      <w:r w:rsidR="00C557BF">
        <w:rPr>
          <w:rFonts w:eastAsia="Times New Roman"/>
          <w:sz w:val="24"/>
          <w:lang w:eastAsia="ru-RU"/>
        </w:rPr>
        <w:t>3</w:t>
      </w:r>
      <w:r w:rsidRPr="00A03B71">
        <w:rPr>
          <w:rFonts w:eastAsia="Times New Roman"/>
          <w:sz w:val="24"/>
          <w:lang w:eastAsia="ru-RU"/>
        </w:rPr>
        <w:t xml:space="preserve"> года),</w:t>
      </w:r>
      <w:r w:rsidR="00C557BF" w:rsidRPr="00C557BF">
        <w:t xml:space="preserve"> </w:t>
      </w:r>
      <w:r w:rsidR="00C557BF" w:rsidRPr="00C557BF">
        <w:rPr>
          <w:rFonts w:eastAsia="Times New Roman"/>
          <w:sz w:val="24"/>
          <w:lang w:eastAsia="ru-RU"/>
        </w:rPr>
        <w:t>Закон</w:t>
      </w:r>
      <w:r w:rsidR="00C557BF">
        <w:rPr>
          <w:rFonts w:eastAsia="Times New Roman"/>
          <w:sz w:val="24"/>
          <w:lang w:eastAsia="ru-RU"/>
        </w:rPr>
        <w:t>а</w:t>
      </w:r>
      <w:r w:rsidR="00C557BF" w:rsidRPr="00C557BF">
        <w:rPr>
          <w:rFonts w:eastAsia="Times New Roman"/>
          <w:sz w:val="24"/>
          <w:lang w:eastAsia="ru-RU"/>
        </w:rPr>
        <w:t xml:space="preserve"> Иркутской области </w:t>
      </w:r>
      <w:r w:rsidR="001778F1">
        <w:rPr>
          <w:rFonts w:eastAsia="Times New Roman"/>
          <w:sz w:val="24"/>
          <w:lang w:eastAsia="ru-RU"/>
        </w:rPr>
        <w:t>«</w:t>
      </w:r>
      <w:r w:rsidR="00C557BF" w:rsidRPr="00C557BF">
        <w:rPr>
          <w:rFonts w:eastAsia="Times New Roman"/>
          <w:sz w:val="24"/>
          <w:lang w:eastAsia="ru-RU"/>
        </w:rPr>
        <w:t>Об отдельных вопросах материального и социального обеспечения лиц</w:t>
      </w:r>
      <w:proofErr w:type="gramEnd"/>
      <w:r w:rsidR="00C557BF" w:rsidRPr="00C557BF">
        <w:rPr>
          <w:rFonts w:eastAsia="Times New Roman"/>
          <w:sz w:val="24"/>
          <w:lang w:eastAsia="ru-RU"/>
        </w:rPr>
        <w:t>, замещающих муниципальные должности в контрольно-счетных органах муниципальных образований Иркутской области</w:t>
      </w:r>
      <w:r w:rsidR="001778F1">
        <w:rPr>
          <w:rFonts w:eastAsia="Times New Roman"/>
          <w:sz w:val="24"/>
          <w:lang w:eastAsia="ru-RU"/>
        </w:rPr>
        <w:t xml:space="preserve">» </w:t>
      </w:r>
      <w:r w:rsidR="00E84B00" w:rsidRPr="00C557BF">
        <w:rPr>
          <w:rFonts w:eastAsia="Times New Roman"/>
          <w:sz w:val="24"/>
          <w:lang w:eastAsia="ru-RU"/>
        </w:rPr>
        <w:t>от 05.07.2023</w:t>
      </w:r>
      <w:r w:rsidR="00E84B00">
        <w:rPr>
          <w:rFonts w:eastAsia="Times New Roman"/>
          <w:sz w:val="24"/>
          <w:lang w:eastAsia="ru-RU"/>
        </w:rPr>
        <w:t xml:space="preserve"> года</w:t>
      </w:r>
      <w:r w:rsidR="00E84B00" w:rsidRPr="00C557BF">
        <w:rPr>
          <w:rFonts w:eastAsia="Times New Roman"/>
          <w:sz w:val="24"/>
          <w:lang w:eastAsia="ru-RU"/>
        </w:rPr>
        <w:t xml:space="preserve"> </w:t>
      </w:r>
      <w:r w:rsidR="00E84B00">
        <w:rPr>
          <w:rFonts w:eastAsia="Times New Roman"/>
          <w:sz w:val="24"/>
          <w:lang w:eastAsia="ru-RU"/>
        </w:rPr>
        <w:t>№</w:t>
      </w:r>
      <w:r w:rsidR="00E84B00" w:rsidRPr="00C557BF">
        <w:rPr>
          <w:rFonts w:eastAsia="Times New Roman"/>
          <w:sz w:val="24"/>
          <w:lang w:eastAsia="ru-RU"/>
        </w:rPr>
        <w:t xml:space="preserve"> 97-ОЗ</w:t>
      </w:r>
      <w:r w:rsidR="00E84B00">
        <w:rPr>
          <w:rFonts w:eastAsia="Times New Roman"/>
          <w:sz w:val="24"/>
          <w:lang w:eastAsia="ru-RU"/>
        </w:rPr>
        <w:t>,</w:t>
      </w:r>
      <w:r w:rsidR="00E84B00" w:rsidRPr="00C557BF">
        <w:rPr>
          <w:rFonts w:eastAsia="Times New Roman"/>
          <w:sz w:val="24"/>
          <w:lang w:eastAsia="ru-RU"/>
        </w:rPr>
        <w:t xml:space="preserve"> </w:t>
      </w:r>
      <w:r w:rsidRPr="00A03B71">
        <w:rPr>
          <w:rFonts w:eastAsia="Times New Roman"/>
          <w:sz w:val="24"/>
          <w:lang w:eastAsia="ru-RU"/>
        </w:rPr>
        <w:t>руководствуясь статьями 30, 42, 49 Устава Чунского районного муниципального образования, Чунская районная Дума</w:t>
      </w:r>
    </w:p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A03B71" w:rsidRPr="00A03B71" w:rsidRDefault="00A03B71" w:rsidP="00A03B71">
      <w:pPr>
        <w:keepNext/>
        <w:spacing w:after="0" w:line="240" w:lineRule="auto"/>
        <w:jc w:val="center"/>
        <w:outlineLvl w:val="0"/>
        <w:rPr>
          <w:rFonts w:eastAsia="Times New Roman"/>
          <w:b/>
          <w:sz w:val="24"/>
          <w:lang w:eastAsia="ru-RU"/>
        </w:rPr>
      </w:pPr>
      <w:proofErr w:type="gramStart"/>
      <w:r w:rsidRPr="00A03B71">
        <w:rPr>
          <w:rFonts w:eastAsia="Times New Roman"/>
          <w:b/>
          <w:sz w:val="24"/>
          <w:lang w:eastAsia="ru-RU"/>
        </w:rPr>
        <w:t>Р</w:t>
      </w:r>
      <w:proofErr w:type="gramEnd"/>
      <w:r w:rsidRPr="00A03B71">
        <w:rPr>
          <w:rFonts w:eastAsia="Times New Roman"/>
          <w:b/>
          <w:sz w:val="24"/>
          <w:lang w:eastAsia="ru-RU"/>
        </w:rPr>
        <w:t xml:space="preserve"> Е Ш И Л А:</w:t>
      </w:r>
    </w:p>
    <w:p w:rsidR="00A03B71" w:rsidRPr="00A03B71" w:rsidRDefault="00A03B71" w:rsidP="00A03B71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A03B71" w:rsidRDefault="00A03B71" w:rsidP="005724B8">
      <w:pPr>
        <w:numPr>
          <w:ilvl w:val="0"/>
          <w:numId w:val="12"/>
        </w:numPr>
        <w:tabs>
          <w:tab w:val="left" w:pos="993"/>
        </w:tabs>
        <w:spacing w:before="120" w:after="120" w:line="240" w:lineRule="auto"/>
        <w:ind w:left="0" w:firstLine="709"/>
        <w:jc w:val="both"/>
        <w:rPr>
          <w:rFonts w:eastAsia="Times New Roman"/>
          <w:sz w:val="24"/>
          <w:lang w:eastAsia="ru-RU"/>
        </w:rPr>
      </w:pPr>
      <w:r w:rsidRPr="00A03B71">
        <w:rPr>
          <w:rFonts w:eastAsia="Times New Roman"/>
          <w:sz w:val="24"/>
          <w:lang w:eastAsia="ru-RU"/>
        </w:rPr>
        <w:t xml:space="preserve">Внести в </w:t>
      </w:r>
      <w:r w:rsidR="00C557BF" w:rsidRPr="00C557BF">
        <w:rPr>
          <w:rFonts w:eastAsia="Times New Roman"/>
          <w:sz w:val="24"/>
          <w:lang w:eastAsia="ru-RU"/>
        </w:rPr>
        <w:t>Положение о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</w:t>
      </w:r>
      <w:r w:rsidR="001778F1">
        <w:rPr>
          <w:rFonts w:eastAsia="Times New Roman"/>
          <w:sz w:val="24"/>
          <w:lang w:eastAsia="ru-RU"/>
        </w:rPr>
        <w:t>, утвержденное ре</w:t>
      </w:r>
      <w:r w:rsidR="008E0FF2">
        <w:rPr>
          <w:rFonts w:eastAsia="Times New Roman"/>
          <w:sz w:val="24"/>
          <w:lang w:eastAsia="ru-RU"/>
        </w:rPr>
        <w:t>ше</w:t>
      </w:r>
      <w:r w:rsidR="001778F1">
        <w:rPr>
          <w:rFonts w:eastAsia="Times New Roman"/>
          <w:sz w:val="24"/>
          <w:lang w:eastAsia="ru-RU"/>
        </w:rPr>
        <w:t xml:space="preserve">нием Чунской районной Думы </w:t>
      </w:r>
      <w:r w:rsidR="00C557BF">
        <w:rPr>
          <w:rFonts w:eastAsia="Times New Roman"/>
          <w:sz w:val="24"/>
          <w:lang w:eastAsia="ru-RU"/>
        </w:rPr>
        <w:t>от 21.1</w:t>
      </w:r>
      <w:r w:rsidR="0051788D">
        <w:rPr>
          <w:rFonts w:eastAsia="Times New Roman"/>
          <w:sz w:val="24"/>
          <w:lang w:eastAsia="ru-RU"/>
        </w:rPr>
        <w:t>1.202</w:t>
      </w:r>
      <w:r w:rsidR="00C557BF">
        <w:rPr>
          <w:rFonts w:eastAsia="Times New Roman"/>
          <w:sz w:val="24"/>
          <w:lang w:eastAsia="ru-RU"/>
        </w:rPr>
        <w:t>2</w:t>
      </w:r>
      <w:r w:rsidR="0051788D">
        <w:rPr>
          <w:rFonts w:eastAsia="Times New Roman"/>
          <w:sz w:val="24"/>
          <w:lang w:eastAsia="ru-RU"/>
        </w:rPr>
        <w:t xml:space="preserve"> года №</w:t>
      </w:r>
      <w:r w:rsidR="000D7BB9">
        <w:rPr>
          <w:rFonts w:eastAsia="Times New Roman"/>
          <w:sz w:val="24"/>
          <w:lang w:eastAsia="ru-RU"/>
        </w:rPr>
        <w:t xml:space="preserve"> </w:t>
      </w:r>
      <w:r w:rsidR="00C557BF">
        <w:rPr>
          <w:rFonts w:eastAsia="Times New Roman"/>
          <w:sz w:val="24"/>
          <w:lang w:eastAsia="ru-RU"/>
        </w:rPr>
        <w:t>126,</w:t>
      </w:r>
      <w:r w:rsidRPr="00A03B71">
        <w:rPr>
          <w:rFonts w:eastAsia="Times New Roman"/>
          <w:sz w:val="24"/>
          <w:lang w:eastAsia="ru-RU"/>
        </w:rPr>
        <w:t xml:space="preserve"> следующ</w:t>
      </w:r>
      <w:r w:rsidR="00E84B00">
        <w:rPr>
          <w:rFonts w:eastAsia="Times New Roman"/>
          <w:sz w:val="24"/>
          <w:lang w:eastAsia="ru-RU"/>
        </w:rPr>
        <w:t>и</w:t>
      </w:r>
      <w:r w:rsidRPr="00A03B71">
        <w:rPr>
          <w:rFonts w:eastAsia="Times New Roman"/>
          <w:sz w:val="24"/>
          <w:lang w:eastAsia="ru-RU"/>
        </w:rPr>
        <w:t>е изменени</w:t>
      </w:r>
      <w:r w:rsidR="00E84B00">
        <w:rPr>
          <w:rFonts w:eastAsia="Times New Roman"/>
          <w:sz w:val="24"/>
          <w:lang w:eastAsia="ru-RU"/>
        </w:rPr>
        <w:t>я</w:t>
      </w:r>
      <w:r w:rsidR="0018793E">
        <w:rPr>
          <w:rFonts w:eastAsia="Times New Roman"/>
          <w:sz w:val="24"/>
          <w:lang w:eastAsia="ru-RU"/>
        </w:rPr>
        <w:t>:</w:t>
      </w:r>
    </w:p>
    <w:p w:rsidR="00C17434" w:rsidRDefault="00C17434" w:rsidP="005724B8">
      <w:pPr>
        <w:pStyle w:val="a3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right="-1" w:firstLine="709"/>
        <w:jc w:val="both"/>
        <w:rPr>
          <w:rFonts w:eastAsia="Times New Roman"/>
          <w:sz w:val="24"/>
          <w:lang w:eastAsia="ru-RU"/>
        </w:rPr>
      </w:pPr>
      <w:proofErr w:type="gramStart"/>
      <w:r w:rsidRPr="00C17434">
        <w:rPr>
          <w:rFonts w:eastAsia="Times New Roman"/>
          <w:sz w:val="24"/>
          <w:lang w:eastAsia="ru-RU"/>
        </w:rPr>
        <w:t xml:space="preserve">1) в статье 1 </w:t>
      </w:r>
      <w:r w:rsidR="00B92A8A">
        <w:rPr>
          <w:rFonts w:eastAsia="Times New Roman"/>
          <w:sz w:val="24"/>
          <w:lang w:eastAsia="ru-RU"/>
        </w:rPr>
        <w:t>слова "Федеральным законом от 7.02.</w:t>
      </w:r>
      <w:r w:rsidRPr="00C17434">
        <w:rPr>
          <w:rFonts w:eastAsia="Times New Roman"/>
          <w:sz w:val="24"/>
          <w:lang w:eastAsia="ru-RU"/>
        </w:rPr>
        <w:t xml:space="preserve">2011 года </w:t>
      </w:r>
      <w:r w:rsidR="00B92A8A">
        <w:rPr>
          <w:rFonts w:eastAsia="Times New Roman"/>
          <w:sz w:val="24"/>
          <w:lang w:eastAsia="ru-RU"/>
        </w:rPr>
        <w:t>№</w:t>
      </w:r>
      <w:r w:rsidRPr="00C17434">
        <w:rPr>
          <w:rFonts w:eastAsia="Times New Roman"/>
          <w:sz w:val="24"/>
          <w:lang w:eastAsia="ru-RU"/>
        </w:rPr>
        <w:t xml:space="preserve"> 6-ФЗ "Об общих принципах организации и деятельности контрольно-счетных органов субъектов Российской Федерации и муниципальных образований" заменить словами "Федеральным законом от 7 февраля 2011 года </w:t>
      </w:r>
      <w:r w:rsidR="00BC650A">
        <w:rPr>
          <w:rFonts w:eastAsia="Times New Roman"/>
          <w:sz w:val="24"/>
          <w:lang w:eastAsia="ru-RU"/>
        </w:rPr>
        <w:t xml:space="preserve"> </w:t>
      </w:r>
      <w:r w:rsidR="00B92A8A">
        <w:rPr>
          <w:rFonts w:eastAsia="Times New Roman"/>
          <w:sz w:val="24"/>
          <w:lang w:eastAsia="ru-RU"/>
        </w:rPr>
        <w:t>№</w:t>
      </w:r>
      <w:r w:rsidRPr="00C17434">
        <w:rPr>
          <w:rFonts w:eastAsia="Times New Roman"/>
          <w:sz w:val="24"/>
          <w:lang w:eastAsia="ru-RU"/>
        </w:rPr>
        <w:t xml:space="preserve"> 6-ФЗ "Об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образований"</w:t>
      </w:r>
      <w:r w:rsidR="00B92A8A">
        <w:rPr>
          <w:rFonts w:eastAsia="Times New Roman"/>
          <w:sz w:val="24"/>
          <w:lang w:eastAsia="ru-RU"/>
        </w:rPr>
        <w:t>;</w:t>
      </w:r>
      <w:proofErr w:type="gramEnd"/>
    </w:p>
    <w:p w:rsidR="001778F1" w:rsidRDefault="00C17434" w:rsidP="005724B8">
      <w:pPr>
        <w:pStyle w:val="a3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right="-1" w:firstLine="709"/>
        <w:jc w:val="both"/>
        <w:rPr>
          <w:sz w:val="24"/>
        </w:rPr>
      </w:pPr>
      <w:r>
        <w:rPr>
          <w:rFonts w:eastAsia="Times New Roman"/>
          <w:sz w:val="24"/>
          <w:lang w:eastAsia="ru-RU"/>
        </w:rPr>
        <w:t>2)</w:t>
      </w:r>
      <w:r w:rsidR="00721CCC">
        <w:rPr>
          <w:sz w:val="24"/>
        </w:rPr>
        <w:t xml:space="preserve"> </w:t>
      </w:r>
      <w:r w:rsidR="00531857">
        <w:rPr>
          <w:sz w:val="24"/>
        </w:rPr>
        <w:t>п</w:t>
      </w:r>
      <w:r w:rsidR="00CB3644">
        <w:rPr>
          <w:sz w:val="24"/>
        </w:rPr>
        <w:t>риложение 1</w:t>
      </w:r>
      <w:r w:rsidR="00CB3644" w:rsidRPr="00CB3644">
        <w:t xml:space="preserve"> </w:t>
      </w:r>
      <w:r w:rsidR="00CB3644">
        <w:t>«Р</w:t>
      </w:r>
      <w:r w:rsidR="00CB3644" w:rsidRPr="00CB3644">
        <w:rPr>
          <w:sz w:val="24"/>
        </w:rPr>
        <w:t xml:space="preserve">азмеры должностных окладов и ежемесячного денежного поощрения лиц, замещающих муниципальные должности в </w:t>
      </w:r>
      <w:r w:rsidR="00AA5B42">
        <w:rPr>
          <w:sz w:val="24"/>
        </w:rPr>
        <w:t>К</w:t>
      </w:r>
      <w:r w:rsidR="00CB3644" w:rsidRPr="00CB3644">
        <w:rPr>
          <w:sz w:val="24"/>
        </w:rPr>
        <w:t xml:space="preserve">онтрольно-счетной палате </w:t>
      </w:r>
      <w:r w:rsidR="00CB3644">
        <w:rPr>
          <w:sz w:val="24"/>
        </w:rPr>
        <w:t>Ч</w:t>
      </w:r>
      <w:r w:rsidR="00CB3644" w:rsidRPr="00CB3644">
        <w:rPr>
          <w:sz w:val="24"/>
        </w:rPr>
        <w:t>унского районного муниципального образования</w:t>
      </w:r>
      <w:r w:rsidR="00CB3644">
        <w:rPr>
          <w:sz w:val="24"/>
        </w:rPr>
        <w:t xml:space="preserve">» изложить в новой редакции </w:t>
      </w:r>
      <w:r w:rsidR="00195F8F">
        <w:rPr>
          <w:sz w:val="24"/>
        </w:rPr>
        <w:t>(</w:t>
      </w:r>
      <w:r w:rsidR="00531857">
        <w:rPr>
          <w:sz w:val="24"/>
        </w:rPr>
        <w:t>п</w:t>
      </w:r>
      <w:r w:rsidR="00195F8F">
        <w:rPr>
          <w:sz w:val="24"/>
        </w:rPr>
        <w:t>рилагается).</w:t>
      </w:r>
    </w:p>
    <w:p w:rsidR="005724B8" w:rsidRDefault="005724B8" w:rsidP="005724B8">
      <w:pPr>
        <w:pStyle w:val="a3"/>
        <w:tabs>
          <w:tab w:val="left" w:pos="993"/>
        </w:tabs>
        <w:autoSpaceDE w:val="0"/>
        <w:autoSpaceDN w:val="0"/>
        <w:adjustRightInd w:val="0"/>
        <w:spacing w:before="120" w:after="120" w:line="240" w:lineRule="auto"/>
        <w:ind w:left="0" w:right="-1" w:firstLine="709"/>
        <w:jc w:val="both"/>
        <w:rPr>
          <w:sz w:val="24"/>
        </w:rPr>
      </w:pPr>
    </w:p>
    <w:p w:rsidR="00B630B6" w:rsidRPr="00B630B6" w:rsidRDefault="00B630B6" w:rsidP="005724B8">
      <w:pPr>
        <w:pStyle w:val="a3"/>
        <w:numPr>
          <w:ilvl w:val="0"/>
          <w:numId w:val="12"/>
        </w:numPr>
        <w:tabs>
          <w:tab w:val="left" w:pos="993"/>
        </w:tabs>
        <w:autoSpaceDE w:val="0"/>
        <w:autoSpaceDN w:val="0"/>
        <w:adjustRightInd w:val="0"/>
        <w:spacing w:before="240" w:after="120" w:line="240" w:lineRule="auto"/>
        <w:ind w:left="0" w:firstLine="709"/>
        <w:jc w:val="both"/>
        <w:rPr>
          <w:sz w:val="24"/>
        </w:rPr>
      </w:pPr>
      <w:r>
        <w:rPr>
          <w:sz w:val="24"/>
        </w:rPr>
        <w:t xml:space="preserve"> </w:t>
      </w:r>
      <w:r w:rsidRPr="00B630B6">
        <w:rPr>
          <w:sz w:val="24"/>
        </w:rPr>
        <w:t xml:space="preserve">Распространить действие настоящего решения на правоотношения, возникшие с 01 </w:t>
      </w:r>
      <w:r w:rsidR="00C17434">
        <w:rPr>
          <w:sz w:val="24"/>
        </w:rPr>
        <w:t>января</w:t>
      </w:r>
      <w:r>
        <w:rPr>
          <w:sz w:val="24"/>
        </w:rPr>
        <w:t xml:space="preserve"> </w:t>
      </w:r>
      <w:r w:rsidRPr="00B630B6">
        <w:rPr>
          <w:sz w:val="24"/>
        </w:rPr>
        <w:t>202</w:t>
      </w:r>
      <w:r w:rsidR="00C17434">
        <w:rPr>
          <w:sz w:val="24"/>
        </w:rPr>
        <w:t>4</w:t>
      </w:r>
      <w:r w:rsidRPr="00B630B6">
        <w:rPr>
          <w:sz w:val="24"/>
        </w:rPr>
        <w:t xml:space="preserve"> года.</w:t>
      </w:r>
    </w:p>
    <w:p w:rsidR="00E55B84" w:rsidRPr="00CE3AE0" w:rsidRDefault="00C07472" w:rsidP="005724B8">
      <w:pPr>
        <w:tabs>
          <w:tab w:val="left" w:pos="993"/>
          <w:tab w:val="left" w:pos="1134"/>
        </w:tabs>
        <w:spacing w:before="120" w:after="120"/>
        <w:ind w:firstLine="709"/>
        <w:jc w:val="both"/>
        <w:rPr>
          <w:sz w:val="24"/>
        </w:rPr>
      </w:pPr>
      <w:r>
        <w:rPr>
          <w:sz w:val="24"/>
        </w:rPr>
        <w:lastRenderedPageBreak/>
        <w:t>3</w:t>
      </w:r>
      <w:r w:rsidR="00C214D9">
        <w:rPr>
          <w:sz w:val="24"/>
        </w:rPr>
        <w:t xml:space="preserve">. </w:t>
      </w:r>
      <w:r w:rsidR="00E55B84" w:rsidRPr="00CE3AE0">
        <w:rPr>
          <w:sz w:val="24"/>
        </w:rPr>
        <w:t xml:space="preserve">Настоящее решение подлежит опубликованию на официальном сайте администрации Чунского района в информационно-телекоммуникационной сети Интернет </w:t>
      </w:r>
      <w:r w:rsidR="00F37804" w:rsidRPr="00F37804">
        <w:rPr>
          <w:sz w:val="24"/>
        </w:rPr>
        <w:t>https://chuna.mo38.ru</w:t>
      </w:r>
      <w:r w:rsidR="00674B6F">
        <w:rPr>
          <w:sz w:val="24"/>
        </w:rPr>
        <w:t xml:space="preserve"> </w:t>
      </w:r>
      <w:r w:rsidR="00E55B84" w:rsidRPr="00CE3AE0">
        <w:rPr>
          <w:sz w:val="24"/>
        </w:rPr>
        <w:t xml:space="preserve"> и в газете «Муниципальный вестник».</w:t>
      </w:r>
    </w:p>
    <w:p w:rsidR="00CF7EBA" w:rsidRDefault="00643F33" w:rsidP="00643F33">
      <w:pPr>
        <w:tabs>
          <w:tab w:val="left" w:pos="993"/>
        </w:tabs>
        <w:spacing w:after="60" w:line="240" w:lineRule="auto"/>
        <w:ind w:firstLine="709"/>
        <w:jc w:val="both"/>
        <w:rPr>
          <w:rFonts w:eastAsia="Calibri"/>
          <w:sz w:val="24"/>
          <w:lang w:eastAsia="ru-RU"/>
        </w:rPr>
      </w:pPr>
      <w:r>
        <w:rPr>
          <w:rFonts w:eastAsia="Calibri"/>
          <w:sz w:val="24"/>
          <w:lang w:eastAsia="ru-RU"/>
        </w:rPr>
        <w:t>4</w:t>
      </w:r>
      <w:r w:rsidR="00CF7EBA">
        <w:rPr>
          <w:rFonts w:eastAsia="Calibri"/>
          <w:sz w:val="24"/>
          <w:lang w:eastAsia="ru-RU"/>
        </w:rPr>
        <w:t>.</w:t>
      </w:r>
      <w:r w:rsidR="00C70D33">
        <w:rPr>
          <w:rFonts w:eastAsia="Calibri"/>
          <w:sz w:val="24"/>
          <w:lang w:eastAsia="ru-RU"/>
        </w:rPr>
        <w:t xml:space="preserve"> </w:t>
      </w:r>
      <w:proofErr w:type="gramStart"/>
      <w:r w:rsidR="0006513D">
        <w:rPr>
          <w:rFonts w:eastAsia="Calibri"/>
          <w:sz w:val="24"/>
          <w:lang w:eastAsia="ru-RU"/>
        </w:rPr>
        <w:t>Контроль  за</w:t>
      </w:r>
      <w:proofErr w:type="gramEnd"/>
      <w:r w:rsidR="0006513D">
        <w:rPr>
          <w:rFonts w:eastAsia="Calibri"/>
          <w:sz w:val="24"/>
          <w:lang w:eastAsia="ru-RU"/>
        </w:rPr>
        <w:t xml:space="preserve">  исполнением  данного  решения</w:t>
      </w:r>
      <w:r w:rsidR="00CF7EBA" w:rsidRPr="00CF7EBA">
        <w:rPr>
          <w:rFonts w:eastAsia="Calibri"/>
          <w:sz w:val="24"/>
          <w:lang w:eastAsia="ru-RU"/>
        </w:rPr>
        <w:t xml:space="preserve"> возложить на </w:t>
      </w:r>
      <w:r w:rsidR="00CF7EBA">
        <w:rPr>
          <w:rFonts w:eastAsia="Calibri"/>
          <w:sz w:val="24"/>
          <w:lang w:eastAsia="ru-RU"/>
        </w:rPr>
        <w:t>председателя К</w:t>
      </w:r>
      <w:r w:rsidR="00CF7EBA" w:rsidRPr="00CF7EBA">
        <w:rPr>
          <w:rFonts w:eastAsia="Calibri"/>
          <w:sz w:val="24"/>
          <w:lang w:eastAsia="ru-RU"/>
        </w:rPr>
        <w:t>онтрольно-счетной палаты Чунского районного муниципального образования.</w:t>
      </w:r>
    </w:p>
    <w:p w:rsidR="00DC7176" w:rsidRDefault="00DC7176" w:rsidP="00D55032">
      <w:pPr>
        <w:spacing w:after="0"/>
        <w:rPr>
          <w:sz w:val="24"/>
        </w:rPr>
      </w:pPr>
    </w:p>
    <w:p w:rsidR="00DF1752" w:rsidRDefault="00DF1752" w:rsidP="00D55032">
      <w:pPr>
        <w:spacing w:after="0"/>
        <w:rPr>
          <w:sz w:val="24"/>
        </w:rPr>
      </w:pPr>
    </w:p>
    <w:p w:rsidR="00DF1752" w:rsidRDefault="00DF1752" w:rsidP="00D55032">
      <w:pPr>
        <w:spacing w:after="0"/>
        <w:rPr>
          <w:sz w:val="24"/>
        </w:rPr>
      </w:pPr>
    </w:p>
    <w:p w:rsidR="00BC650A" w:rsidRDefault="00BC650A" w:rsidP="00D55032">
      <w:pPr>
        <w:spacing w:after="0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</w:t>
      </w:r>
    </w:p>
    <w:p w:rsidR="00E55B84" w:rsidRPr="00E55B84" w:rsidRDefault="0064400C" w:rsidP="00D55032">
      <w:pPr>
        <w:spacing w:after="0"/>
        <w:rPr>
          <w:sz w:val="24"/>
        </w:rPr>
      </w:pPr>
      <w:r>
        <w:rPr>
          <w:sz w:val="24"/>
        </w:rPr>
        <w:t>м</w:t>
      </w:r>
      <w:r w:rsidR="00E55B84" w:rsidRPr="00E55B84">
        <w:rPr>
          <w:sz w:val="24"/>
        </w:rPr>
        <w:t>эр</w:t>
      </w:r>
      <w:r>
        <w:rPr>
          <w:sz w:val="24"/>
        </w:rPr>
        <w:t>а</w:t>
      </w:r>
      <w:r w:rsidR="00E55B84" w:rsidRPr="00E55B84">
        <w:rPr>
          <w:sz w:val="24"/>
        </w:rPr>
        <w:t xml:space="preserve"> Чунского района</w:t>
      </w:r>
      <w:r w:rsidR="00E55B84" w:rsidRPr="00E55B84">
        <w:rPr>
          <w:sz w:val="24"/>
        </w:rPr>
        <w:tab/>
        <w:t xml:space="preserve">                                   </w:t>
      </w:r>
      <w:r w:rsidR="00E55B84" w:rsidRPr="00E55B84">
        <w:rPr>
          <w:sz w:val="24"/>
        </w:rPr>
        <w:tab/>
        <w:t xml:space="preserve">                     </w:t>
      </w:r>
      <w:r w:rsidR="00E55B84" w:rsidRPr="00E55B84">
        <w:rPr>
          <w:sz w:val="24"/>
        </w:rPr>
        <w:tab/>
      </w:r>
      <w:r w:rsidR="00E55B84" w:rsidRPr="00E55B84">
        <w:rPr>
          <w:sz w:val="24"/>
        </w:rPr>
        <w:tab/>
      </w:r>
      <w:r w:rsidR="00BC650A">
        <w:rPr>
          <w:sz w:val="24"/>
        </w:rPr>
        <w:t xml:space="preserve">                </w:t>
      </w:r>
      <w:r>
        <w:rPr>
          <w:sz w:val="24"/>
        </w:rPr>
        <w:t>О.А. Толпекина</w:t>
      </w:r>
    </w:p>
    <w:p w:rsidR="00E55B84" w:rsidRDefault="00E55B84" w:rsidP="00D55032">
      <w:pPr>
        <w:spacing w:after="0"/>
        <w:rPr>
          <w:sz w:val="24"/>
        </w:rPr>
      </w:pPr>
    </w:p>
    <w:p w:rsidR="008E7C11" w:rsidRPr="00E55B84" w:rsidRDefault="008E7C11" w:rsidP="00D55032">
      <w:pPr>
        <w:spacing w:after="0"/>
        <w:rPr>
          <w:sz w:val="24"/>
        </w:rPr>
      </w:pPr>
    </w:p>
    <w:p w:rsidR="00166BD2" w:rsidRDefault="00E55B84" w:rsidP="00D55032">
      <w:pPr>
        <w:spacing w:after="0"/>
        <w:rPr>
          <w:sz w:val="24"/>
        </w:rPr>
      </w:pPr>
      <w:r w:rsidRPr="00E55B84">
        <w:rPr>
          <w:sz w:val="24"/>
        </w:rPr>
        <w:t xml:space="preserve">Председатель </w:t>
      </w:r>
      <w:proofErr w:type="spellStart"/>
      <w:r w:rsidRPr="00E55B84">
        <w:rPr>
          <w:sz w:val="24"/>
        </w:rPr>
        <w:t>Чунской</w:t>
      </w:r>
      <w:proofErr w:type="spellEnd"/>
      <w:r w:rsidRPr="00E55B84">
        <w:rPr>
          <w:sz w:val="24"/>
        </w:rPr>
        <w:t xml:space="preserve"> районной Думы                                                 </w:t>
      </w:r>
      <w:r w:rsidR="00BC650A">
        <w:rPr>
          <w:sz w:val="24"/>
        </w:rPr>
        <w:t xml:space="preserve">        </w:t>
      </w:r>
      <w:r w:rsidRPr="00E55B84">
        <w:rPr>
          <w:sz w:val="24"/>
        </w:rPr>
        <w:t xml:space="preserve">  </w:t>
      </w:r>
      <w:r w:rsidR="00BC650A">
        <w:rPr>
          <w:sz w:val="24"/>
        </w:rPr>
        <w:t xml:space="preserve">        </w:t>
      </w:r>
      <w:r w:rsidR="0006513D">
        <w:rPr>
          <w:sz w:val="24"/>
        </w:rPr>
        <w:t>Ю.</w:t>
      </w:r>
      <w:r w:rsidRPr="00E55B84">
        <w:rPr>
          <w:sz w:val="24"/>
        </w:rPr>
        <w:t>В. Степанов</w:t>
      </w: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5724B8" w:rsidRDefault="005724B8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</w:p>
    <w:p w:rsidR="003B6EA2" w:rsidRPr="003B6EA2" w:rsidRDefault="003B6EA2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sz w:val="24"/>
          <w:lang w:eastAsia="ru-RU"/>
        </w:rPr>
        <w:t>Приложение</w:t>
      </w:r>
      <w:r w:rsidR="00EF5D68">
        <w:rPr>
          <w:rFonts w:eastAsia="Times New Roman"/>
          <w:sz w:val="24"/>
          <w:lang w:eastAsia="ru-RU"/>
        </w:rPr>
        <w:t xml:space="preserve"> 1</w:t>
      </w:r>
    </w:p>
    <w:p w:rsidR="003B6EA2" w:rsidRPr="003B6EA2" w:rsidRDefault="003B6EA2" w:rsidP="003B6EA2">
      <w:pPr>
        <w:widowControl w:val="0"/>
        <w:autoSpaceDE w:val="0"/>
        <w:autoSpaceDN w:val="0"/>
        <w:adjustRightInd w:val="0"/>
        <w:spacing w:after="0" w:line="240" w:lineRule="auto"/>
        <w:ind w:left="5103" w:right="-143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sz w:val="24"/>
          <w:lang w:eastAsia="ru-RU"/>
        </w:rPr>
        <w:t>к Положени</w:t>
      </w:r>
      <w:r>
        <w:rPr>
          <w:rFonts w:eastAsia="Times New Roman"/>
          <w:sz w:val="24"/>
          <w:lang w:eastAsia="ru-RU"/>
        </w:rPr>
        <w:t>ю</w:t>
      </w:r>
      <w:r w:rsidRPr="003B6EA2">
        <w:rPr>
          <w:rFonts w:eastAsia="Times New Roman"/>
          <w:sz w:val="24"/>
          <w:lang w:eastAsia="ru-RU"/>
        </w:rPr>
        <w:t xml:space="preserve"> о материальных и социальных гарантиях осуществления полномочий председателя, аудитора Контрольно-счетной палаты Чунского районного муниципального образования </w:t>
      </w:r>
    </w:p>
    <w:p w:rsidR="003B6EA2" w:rsidRDefault="003B6EA2" w:rsidP="003B6EA2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0B5E7F" w:rsidRPr="003B6EA2" w:rsidRDefault="000B5E7F" w:rsidP="003B6EA2">
      <w:pPr>
        <w:spacing w:after="0" w:line="240" w:lineRule="auto"/>
        <w:jc w:val="both"/>
        <w:rPr>
          <w:rFonts w:eastAsia="Times New Roman"/>
          <w:color w:val="000000"/>
          <w:sz w:val="24"/>
          <w:lang w:eastAsia="ru-RU"/>
        </w:rPr>
      </w:pPr>
    </w:p>
    <w:p w:rsidR="003B6EA2" w:rsidRPr="003B6EA2" w:rsidRDefault="007756B9" w:rsidP="003B6EA2">
      <w:pPr>
        <w:spacing w:after="0" w:line="240" w:lineRule="auto"/>
        <w:jc w:val="center"/>
        <w:rPr>
          <w:rFonts w:eastAsia="Times New Roman"/>
          <w:sz w:val="24"/>
          <w:lang w:eastAsia="ru-RU"/>
        </w:rPr>
      </w:pPr>
      <w:r w:rsidRPr="003B6EA2">
        <w:rPr>
          <w:rFonts w:eastAsia="Times New Roman"/>
          <w:color w:val="000000"/>
          <w:sz w:val="24"/>
          <w:lang w:eastAsia="ru-RU"/>
        </w:rPr>
        <w:t>РАЗМЕРЫ ДОЛЖНОСТНЫХ ОКЛАДОВ И ЕЖЕМЕСЯЧНОГО ДЕНЕЖНОГО ПООЩРЕНИЯ ЛИЦ</w:t>
      </w:r>
      <w:r>
        <w:rPr>
          <w:rFonts w:eastAsia="Times New Roman"/>
          <w:color w:val="000000"/>
          <w:sz w:val="24"/>
          <w:lang w:eastAsia="ru-RU"/>
        </w:rPr>
        <w:t>,</w:t>
      </w:r>
      <w:r w:rsidRPr="007756B9">
        <w:t xml:space="preserve"> </w:t>
      </w:r>
      <w:r w:rsidRPr="007756B9">
        <w:rPr>
          <w:rFonts w:eastAsia="Times New Roman"/>
          <w:color w:val="000000"/>
          <w:sz w:val="24"/>
          <w:lang w:eastAsia="ru-RU"/>
        </w:rPr>
        <w:t>ЗАМЕЩАЮЩИ</w:t>
      </w:r>
      <w:r>
        <w:rPr>
          <w:rFonts w:eastAsia="Times New Roman"/>
          <w:color w:val="000000"/>
          <w:sz w:val="24"/>
          <w:lang w:eastAsia="ru-RU"/>
        </w:rPr>
        <w:t>Х</w:t>
      </w:r>
      <w:r w:rsidRPr="007756B9">
        <w:rPr>
          <w:rFonts w:eastAsia="Times New Roman"/>
          <w:color w:val="000000"/>
          <w:sz w:val="24"/>
          <w:lang w:eastAsia="ru-RU"/>
        </w:rPr>
        <w:t xml:space="preserve"> МУНИЦИПАЛЬНЫЕ ДОЛЖНОСТИ В К</w:t>
      </w:r>
      <w:r>
        <w:rPr>
          <w:rFonts w:eastAsia="Times New Roman"/>
          <w:color w:val="000000"/>
          <w:sz w:val="24"/>
          <w:lang w:eastAsia="ru-RU"/>
        </w:rPr>
        <w:t>ОНТРОЛЬНО-СЧЕТНОЙ ПАЛАТЕ ЧУНСКОГО РАЙОННОГО МУНИЦИПАЛЬНОГО ОБРАЗОВАНИЯ</w:t>
      </w: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tbl>
      <w:tblPr>
        <w:tblW w:w="921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4250"/>
        <w:gridCol w:w="2267"/>
        <w:gridCol w:w="2693"/>
      </w:tblGrid>
      <w:tr w:rsidR="003B6EA2" w:rsidRPr="003B6EA2" w:rsidTr="000B5E7F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sz w:val="24"/>
                <w:lang w:eastAsia="ru-RU"/>
              </w:rPr>
              <w:t>Наименование должностей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3B6EA2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3B6EA2">
              <w:rPr>
                <w:rFonts w:eastAsia="Times New Roman"/>
                <w:color w:val="000000"/>
                <w:sz w:val="24"/>
                <w:lang w:eastAsia="ru-RU"/>
              </w:rPr>
              <w:t>Размер должностного оклада</w:t>
            </w:r>
            <w:r w:rsidRPr="003B6EA2">
              <w:rPr>
                <w:rFonts w:eastAsia="Times New Roman"/>
                <w:sz w:val="24"/>
                <w:lang w:eastAsia="ru-RU"/>
              </w:rPr>
              <w:t xml:space="preserve"> (руб. в месяц)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2" w:rsidRPr="003B6EA2" w:rsidRDefault="003B6EA2" w:rsidP="005A5B9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3B6EA2">
              <w:rPr>
                <w:rFonts w:eastAsia="Times New Roman"/>
                <w:color w:val="000000"/>
                <w:sz w:val="24"/>
                <w:lang w:eastAsia="ru-RU"/>
              </w:rPr>
              <w:t xml:space="preserve">Размер ежемесячного денежного поощрения (кратно к </w:t>
            </w:r>
            <w:r w:rsidR="005A5B98">
              <w:rPr>
                <w:rFonts w:eastAsia="Times New Roman"/>
                <w:color w:val="000000"/>
                <w:sz w:val="24"/>
                <w:lang w:eastAsia="ru-RU"/>
              </w:rPr>
              <w:t>должностному окладу</w:t>
            </w:r>
            <w:r w:rsidR="007C7842">
              <w:rPr>
                <w:rFonts w:eastAsia="Times New Roman"/>
                <w:color w:val="000000"/>
                <w:sz w:val="24"/>
                <w:lang w:eastAsia="ru-RU"/>
              </w:rPr>
              <w:t>)</w:t>
            </w:r>
          </w:p>
        </w:tc>
      </w:tr>
      <w:tr w:rsidR="003B6EA2" w:rsidRPr="003B6EA2" w:rsidTr="000B5E7F">
        <w:trPr>
          <w:trHeight w:val="931"/>
        </w:trPr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EA2" w:rsidRPr="003B6EA2" w:rsidRDefault="000B5E7F" w:rsidP="003B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Председатель Контрольно-счетной палаты Чунского районного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3B6EA2" w:rsidRPr="003B6EA2" w:rsidRDefault="00E53787" w:rsidP="003B6EA2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3787" w:rsidRDefault="00E53787" w:rsidP="00E53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</w:p>
          <w:p w:rsidR="003B6EA2" w:rsidRPr="003B6EA2" w:rsidRDefault="00E53787" w:rsidP="00D3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7,449</w:t>
            </w:r>
            <w:r w:rsidR="00D34059">
              <w:rPr>
                <w:rFonts w:eastAsia="Times New Roman"/>
                <w:sz w:val="24"/>
                <w:lang w:eastAsia="ru-RU"/>
              </w:rPr>
              <w:t>95</w:t>
            </w:r>
          </w:p>
        </w:tc>
      </w:tr>
      <w:tr w:rsidR="003B6EA2" w:rsidRPr="003B6EA2" w:rsidTr="000B5E7F">
        <w:tc>
          <w:tcPr>
            <w:tcW w:w="4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EA2" w:rsidRPr="003B6EA2" w:rsidRDefault="000B5E7F" w:rsidP="003B6EA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 xml:space="preserve">Аудитор </w:t>
            </w:r>
            <w:r w:rsidRPr="000B5E7F">
              <w:rPr>
                <w:rFonts w:eastAsia="Times New Roman"/>
                <w:sz w:val="24"/>
                <w:lang w:eastAsia="ru-RU"/>
              </w:rPr>
              <w:t>Контрольно-счетной палаты Чунского районного муниципального образования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3B6EA2" w:rsidRPr="003B6EA2" w:rsidRDefault="00E53787" w:rsidP="003B6EA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16474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6EA2" w:rsidRPr="003B6EA2" w:rsidRDefault="00E53787" w:rsidP="00D3405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5,759</w:t>
            </w:r>
            <w:r w:rsidR="00D34059">
              <w:rPr>
                <w:rFonts w:eastAsia="Times New Roman"/>
                <w:sz w:val="24"/>
                <w:lang w:eastAsia="ru-RU"/>
              </w:rPr>
              <w:t>93</w:t>
            </w:r>
          </w:p>
        </w:tc>
      </w:tr>
    </w:tbl>
    <w:p w:rsidR="003B6EA2" w:rsidRPr="003B6EA2" w:rsidRDefault="003B6EA2" w:rsidP="003B6EA2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3B6EA2" w:rsidRDefault="003B6EA2" w:rsidP="003B6EA2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06513D" w:rsidRPr="003B6EA2" w:rsidRDefault="0006513D" w:rsidP="003B6EA2">
      <w:pPr>
        <w:spacing w:after="0" w:line="240" w:lineRule="auto"/>
        <w:jc w:val="both"/>
        <w:rPr>
          <w:rFonts w:eastAsia="Times New Roman"/>
          <w:sz w:val="24"/>
          <w:lang w:eastAsia="ru-RU"/>
        </w:rPr>
      </w:pPr>
    </w:p>
    <w:p w:rsidR="003B6EA2" w:rsidRPr="003B6EA2" w:rsidRDefault="003B6EA2" w:rsidP="003B6EA2">
      <w:pPr>
        <w:spacing w:after="0" w:line="240" w:lineRule="auto"/>
        <w:jc w:val="both"/>
        <w:rPr>
          <w:rFonts w:eastAsia="Times New Roman"/>
          <w:sz w:val="20"/>
          <w:szCs w:val="20"/>
          <w:lang w:eastAsia="ru-RU"/>
        </w:rPr>
      </w:pPr>
    </w:p>
    <w:p w:rsidR="0006513D" w:rsidRDefault="0006513D" w:rsidP="0006513D">
      <w:pPr>
        <w:spacing w:after="0"/>
        <w:rPr>
          <w:sz w:val="24"/>
        </w:rPr>
      </w:pPr>
      <w:proofErr w:type="gramStart"/>
      <w:r>
        <w:rPr>
          <w:sz w:val="24"/>
        </w:rPr>
        <w:t>Исполняющий</w:t>
      </w:r>
      <w:proofErr w:type="gramEnd"/>
      <w:r>
        <w:rPr>
          <w:sz w:val="24"/>
        </w:rPr>
        <w:t xml:space="preserve"> обязанности </w:t>
      </w:r>
    </w:p>
    <w:p w:rsidR="0006513D" w:rsidRPr="00E55B84" w:rsidRDefault="0006513D" w:rsidP="0006513D">
      <w:pPr>
        <w:spacing w:after="0"/>
        <w:rPr>
          <w:sz w:val="24"/>
        </w:rPr>
      </w:pPr>
      <w:r>
        <w:rPr>
          <w:sz w:val="24"/>
        </w:rPr>
        <w:t>м</w:t>
      </w:r>
      <w:r w:rsidRPr="00E55B84">
        <w:rPr>
          <w:sz w:val="24"/>
        </w:rPr>
        <w:t>эр</w:t>
      </w:r>
      <w:r>
        <w:rPr>
          <w:sz w:val="24"/>
        </w:rPr>
        <w:t>а</w:t>
      </w:r>
      <w:r w:rsidRPr="00E55B84">
        <w:rPr>
          <w:sz w:val="24"/>
        </w:rPr>
        <w:t xml:space="preserve"> Чунского района</w:t>
      </w:r>
      <w:r w:rsidRPr="00E55B84">
        <w:rPr>
          <w:sz w:val="24"/>
        </w:rPr>
        <w:tab/>
        <w:t xml:space="preserve">                                   </w:t>
      </w:r>
      <w:r w:rsidRPr="00E55B84">
        <w:rPr>
          <w:sz w:val="24"/>
        </w:rPr>
        <w:tab/>
        <w:t xml:space="preserve">                     </w:t>
      </w:r>
      <w:r w:rsidRPr="00E55B84">
        <w:rPr>
          <w:sz w:val="24"/>
        </w:rPr>
        <w:tab/>
      </w:r>
      <w:r w:rsidRPr="00E55B84">
        <w:rPr>
          <w:sz w:val="24"/>
        </w:rPr>
        <w:tab/>
      </w:r>
      <w:r>
        <w:rPr>
          <w:sz w:val="24"/>
        </w:rPr>
        <w:t xml:space="preserve">                О.А. </w:t>
      </w:r>
      <w:proofErr w:type="spellStart"/>
      <w:r>
        <w:rPr>
          <w:sz w:val="24"/>
        </w:rPr>
        <w:t>Толпекина</w:t>
      </w:r>
      <w:proofErr w:type="spellEnd"/>
    </w:p>
    <w:p w:rsidR="0006513D" w:rsidRDefault="0006513D" w:rsidP="0006513D">
      <w:pPr>
        <w:spacing w:after="0"/>
        <w:rPr>
          <w:sz w:val="24"/>
        </w:rPr>
      </w:pPr>
    </w:p>
    <w:p w:rsidR="0006513D" w:rsidRPr="00E55B84" w:rsidRDefault="0006513D" w:rsidP="0006513D">
      <w:pPr>
        <w:spacing w:after="0"/>
        <w:rPr>
          <w:sz w:val="24"/>
        </w:rPr>
      </w:pPr>
    </w:p>
    <w:p w:rsidR="003B6EA2" w:rsidRPr="0006513D" w:rsidRDefault="0006513D" w:rsidP="0006513D">
      <w:pPr>
        <w:spacing w:after="0"/>
        <w:rPr>
          <w:sz w:val="24"/>
        </w:rPr>
      </w:pPr>
      <w:r w:rsidRPr="00E55B84">
        <w:rPr>
          <w:sz w:val="24"/>
        </w:rPr>
        <w:t xml:space="preserve">Председатель </w:t>
      </w:r>
      <w:proofErr w:type="spellStart"/>
      <w:r w:rsidRPr="00E55B84">
        <w:rPr>
          <w:sz w:val="24"/>
        </w:rPr>
        <w:t>Чунской</w:t>
      </w:r>
      <w:proofErr w:type="spellEnd"/>
      <w:r w:rsidRPr="00E55B84">
        <w:rPr>
          <w:sz w:val="24"/>
        </w:rPr>
        <w:t xml:space="preserve"> районной Думы                                                 </w:t>
      </w:r>
      <w:r>
        <w:rPr>
          <w:sz w:val="24"/>
        </w:rPr>
        <w:t xml:space="preserve">        </w:t>
      </w:r>
      <w:r w:rsidRPr="00E55B84">
        <w:rPr>
          <w:sz w:val="24"/>
        </w:rPr>
        <w:t xml:space="preserve">  </w:t>
      </w:r>
      <w:r>
        <w:rPr>
          <w:sz w:val="24"/>
        </w:rPr>
        <w:t xml:space="preserve">        Ю.</w:t>
      </w:r>
      <w:r w:rsidRPr="00E55B84">
        <w:rPr>
          <w:sz w:val="24"/>
        </w:rPr>
        <w:t>В. Степанов</w:t>
      </w:r>
    </w:p>
    <w:sectPr w:rsidR="003B6EA2" w:rsidRPr="0006513D" w:rsidSect="00907AE5">
      <w:headerReference w:type="default" r:id="rId8"/>
      <w:pgSz w:w="11906" w:h="16838"/>
      <w:pgMar w:top="1134" w:right="567" w:bottom="567" w:left="1134" w:header="454" w:footer="17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49E1" w:rsidRDefault="002F49E1" w:rsidP="001778F1">
      <w:pPr>
        <w:spacing w:after="0" w:line="240" w:lineRule="auto"/>
      </w:pPr>
      <w:r>
        <w:separator/>
      </w:r>
    </w:p>
  </w:endnote>
  <w:endnote w:type="continuationSeparator" w:id="0">
    <w:p w:rsidR="002F49E1" w:rsidRDefault="002F49E1" w:rsidP="00177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49E1" w:rsidRDefault="002F49E1" w:rsidP="001778F1">
      <w:pPr>
        <w:spacing w:after="0" w:line="240" w:lineRule="auto"/>
      </w:pPr>
      <w:r>
        <w:separator/>
      </w:r>
    </w:p>
  </w:footnote>
  <w:footnote w:type="continuationSeparator" w:id="0">
    <w:p w:rsidR="002F49E1" w:rsidRDefault="002F49E1" w:rsidP="001778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14862879"/>
      <w:docPartObj>
        <w:docPartGallery w:val="Page Numbers (Top of Page)"/>
        <w:docPartUnique/>
      </w:docPartObj>
    </w:sdtPr>
    <w:sdtContent>
      <w:p w:rsidR="00EC6C92" w:rsidRDefault="003F4ADB">
        <w:pPr>
          <w:pStyle w:val="a6"/>
          <w:jc w:val="center"/>
        </w:pPr>
        <w:r>
          <w:fldChar w:fldCharType="begin"/>
        </w:r>
        <w:r w:rsidR="00EC6C92">
          <w:instrText>PAGE   \* MERGEFORMAT</w:instrText>
        </w:r>
        <w:r>
          <w:fldChar w:fldCharType="separate"/>
        </w:r>
        <w:r w:rsidR="009151C3">
          <w:rPr>
            <w:noProof/>
          </w:rPr>
          <w:t>3</w:t>
        </w:r>
        <w:r>
          <w:fldChar w:fldCharType="end"/>
        </w:r>
      </w:p>
    </w:sdtContent>
  </w:sdt>
  <w:p w:rsidR="00EC6C92" w:rsidRDefault="00EC6C92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2019C"/>
    <w:multiLevelType w:val="hybridMultilevel"/>
    <w:tmpl w:val="DC424CB0"/>
    <w:lvl w:ilvl="0" w:tplc="2A52ECBE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6675D17"/>
    <w:multiLevelType w:val="hybridMultilevel"/>
    <w:tmpl w:val="F19EEBEC"/>
    <w:lvl w:ilvl="0" w:tplc="B4DAC5A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931A6C"/>
    <w:multiLevelType w:val="hybridMultilevel"/>
    <w:tmpl w:val="A42010AA"/>
    <w:lvl w:ilvl="0" w:tplc="A540F370">
      <w:start w:val="1"/>
      <w:numFmt w:val="decimal"/>
      <w:lvlText w:val="%1."/>
      <w:lvlJc w:val="left"/>
      <w:pPr>
        <w:ind w:left="4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A98248D"/>
    <w:multiLevelType w:val="hybridMultilevel"/>
    <w:tmpl w:val="B97436C8"/>
    <w:lvl w:ilvl="0" w:tplc="CA6077E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DD43044"/>
    <w:multiLevelType w:val="hybridMultilevel"/>
    <w:tmpl w:val="BD3065A0"/>
    <w:lvl w:ilvl="0" w:tplc="6CDE1006">
      <w:start w:val="1"/>
      <w:numFmt w:val="decimal"/>
      <w:lvlText w:val="6.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184C13"/>
    <w:multiLevelType w:val="multilevel"/>
    <w:tmpl w:val="C6482FD4"/>
    <w:styleLink w:val="1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6">
    <w:nsid w:val="2424346B"/>
    <w:multiLevelType w:val="hybridMultilevel"/>
    <w:tmpl w:val="9732C19E"/>
    <w:lvl w:ilvl="0" w:tplc="098235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FAC147B"/>
    <w:multiLevelType w:val="multilevel"/>
    <w:tmpl w:val="C6482FD4"/>
    <w:numStyleLink w:val="1"/>
  </w:abstractNum>
  <w:abstractNum w:abstractNumId="8">
    <w:nsid w:val="4A9F7D50"/>
    <w:multiLevelType w:val="multilevel"/>
    <w:tmpl w:val="85104D44"/>
    <w:lvl w:ilvl="0">
      <w:start w:val="1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9">
    <w:nsid w:val="4C954320"/>
    <w:multiLevelType w:val="hybridMultilevel"/>
    <w:tmpl w:val="15140F64"/>
    <w:lvl w:ilvl="0" w:tplc="AA8C4EC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F3571A"/>
    <w:multiLevelType w:val="hybridMultilevel"/>
    <w:tmpl w:val="5B5AE25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B742EE"/>
    <w:multiLevelType w:val="multilevel"/>
    <w:tmpl w:val="C6482F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2">
    <w:nsid w:val="702A5791"/>
    <w:multiLevelType w:val="hybridMultilevel"/>
    <w:tmpl w:val="5BB0D00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BC155F"/>
    <w:multiLevelType w:val="hybridMultilevel"/>
    <w:tmpl w:val="9D9AB0B2"/>
    <w:lvl w:ilvl="0" w:tplc="51D4A18C">
      <w:start w:val="1"/>
      <w:numFmt w:val="decimal"/>
      <w:lvlText w:val="%1)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79D949AA"/>
    <w:multiLevelType w:val="hybridMultilevel"/>
    <w:tmpl w:val="99E099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9"/>
  </w:num>
  <w:num w:numId="5">
    <w:abstractNumId w:val="8"/>
  </w:num>
  <w:num w:numId="6">
    <w:abstractNumId w:val="3"/>
  </w:num>
  <w:num w:numId="7">
    <w:abstractNumId w:val="4"/>
  </w:num>
  <w:num w:numId="8">
    <w:abstractNumId w:val="1"/>
  </w:num>
  <w:num w:numId="9">
    <w:abstractNumId w:val="11"/>
  </w:num>
  <w:num w:numId="10">
    <w:abstractNumId w:val="5"/>
  </w:num>
  <w:num w:numId="11">
    <w:abstractNumId w:val="7"/>
  </w:num>
  <w:num w:numId="12">
    <w:abstractNumId w:val="10"/>
  </w:num>
  <w:num w:numId="13">
    <w:abstractNumId w:val="14"/>
  </w:num>
  <w:num w:numId="14">
    <w:abstractNumId w:val="0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C0255"/>
    <w:rsid w:val="00007614"/>
    <w:rsid w:val="0002456A"/>
    <w:rsid w:val="00032D4B"/>
    <w:rsid w:val="00036ED8"/>
    <w:rsid w:val="00055FD7"/>
    <w:rsid w:val="0006513D"/>
    <w:rsid w:val="0006601B"/>
    <w:rsid w:val="000910AB"/>
    <w:rsid w:val="00092ABB"/>
    <w:rsid w:val="000A2ADD"/>
    <w:rsid w:val="000B5E7F"/>
    <w:rsid w:val="000C1077"/>
    <w:rsid w:val="000C3814"/>
    <w:rsid w:val="000D45F9"/>
    <w:rsid w:val="000D66E1"/>
    <w:rsid w:val="000D7BB9"/>
    <w:rsid w:val="000F3326"/>
    <w:rsid w:val="001062E0"/>
    <w:rsid w:val="00113B7E"/>
    <w:rsid w:val="00120CBA"/>
    <w:rsid w:val="001225CC"/>
    <w:rsid w:val="00126707"/>
    <w:rsid w:val="00164028"/>
    <w:rsid w:val="00166BD2"/>
    <w:rsid w:val="001778F1"/>
    <w:rsid w:val="00183F01"/>
    <w:rsid w:val="0018793E"/>
    <w:rsid w:val="0019122A"/>
    <w:rsid w:val="00194D63"/>
    <w:rsid w:val="00195F8F"/>
    <w:rsid w:val="001B66DD"/>
    <w:rsid w:val="001C75A1"/>
    <w:rsid w:val="001D7594"/>
    <w:rsid w:val="00230325"/>
    <w:rsid w:val="002368C3"/>
    <w:rsid w:val="002668F2"/>
    <w:rsid w:val="00274F78"/>
    <w:rsid w:val="00280E40"/>
    <w:rsid w:val="0028246B"/>
    <w:rsid w:val="002956C8"/>
    <w:rsid w:val="002D3B8C"/>
    <w:rsid w:val="002E2E45"/>
    <w:rsid w:val="002E69A8"/>
    <w:rsid w:val="002F49E1"/>
    <w:rsid w:val="00336B55"/>
    <w:rsid w:val="00354436"/>
    <w:rsid w:val="00377A8F"/>
    <w:rsid w:val="0038158A"/>
    <w:rsid w:val="0038523F"/>
    <w:rsid w:val="00385A38"/>
    <w:rsid w:val="003A4817"/>
    <w:rsid w:val="003B1045"/>
    <w:rsid w:val="003B6EA2"/>
    <w:rsid w:val="003C0255"/>
    <w:rsid w:val="003E1997"/>
    <w:rsid w:val="003F2FD5"/>
    <w:rsid w:val="003F4ADB"/>
    <w:rsid w:val="003F61C8"/>
    <w:rsid w:val="004172A0"/>
    <w:rsid w:val="00426D4B"/>
    <w:rsid w:val="00431090"/>
    <w:rsid w:val="00452E43"/>
    <w:rsid w:val="004557E9"/>
    <w:rsid w:val="004609F9"/>
    <w:rsid w:val="00461BD2"/>
    <w:rsid w:val="004A43E9"/>
    <w:rsid w:val="004A6048"/>
    <w:rsid w:val="004C0E41"/>
    <w:rsid w:val="004F179B"/>
    <w:rsid w:val="00502A94"/>
    <w:rsid w:val="00512B78"/>
    <w:rsid w:val="0051788D"/>
    <w:rsid w:val="00531857"/>
    <w:rsid w:val="0053466A"/>
    <w:rsid w:val="00542449"/>
    <w:rsid w:val="00551835"/>
    <w:rsid w:val="00565FBB"/>
    <w:rsid w:val="00567FE9"/>
    <w:rsid w:val="005724B8"/>
    <w:rsid w:val="005A5B98"/>
    <w:rsid w:val="005B5C6B"/>
    <w:rsid w:val="005B5F5B"/>
    <w:rsid w:val="005B6016"/>
    <w:rsid w:val="005C21D9"/>
    <w:rsid w:val="005E2DF9"/>
    <w:rsid w:val="005F63C2"/>
    <w:rsid w:val="0060545C"/>
    <w:rsid w:val="00640F7D"/>
    <w:rsid w:val="00643F33"/>
    <w:rsid w:val="0064400C"/>
    <w:rsid w:val="006461A3"/>
    <w:rsid w:val="00650E8C"/>
    <w:rsid w:val="00674B6F"/>
    <w:rsid w:val="00674FCA"/>
    <w:rsid w:val="0067768D"/>
    <w:rsid w:val="006837C2"/>
    <w:rsid w:val="0069191D"/>
    <w:rsid w:val="00693817"/>
    <w:rsid w:val="006C25E7"/>
    <w:rsid w:val="006E31A6"/>
    <w:rsid w:val="006F3B15"/>
    <w:rsid w:val="0070590D"/>
    <w:rsid w:val="00721CCC"/>
    <w:rsid w:val="00723A94"/>
    <w:rsid w:val="00733DA8"/>
    <w:rsid w:val="007417E9"/>
    <w:rsid w:val="00764C0B"/>
    <w:rsid w:val="00771B31"/>
    <w:rsid w:val="00771FA3"/>
    <w:rsid w:val="007756B9"/>
    <w:rsid w:val="00777502"/>
    <w:rsid w:val="0078520D"/>
    <w:rsid w:val="00785319"/>
    <w:rsid w:val="00787D67"/>
    <w:rsid w:val="00791A29"/>
    <w:rsid w:val="007A1F6E"/>
    <w:rsid w:val="007C7842"/>
    <w:rsid w:val="007F40E8"/>
    <w:rsid w:val="007F6DC5"/>
    <w:rsid w:val="00831CE6"/>
    <w:rsid w:val="00834F44"/>
    <w:rsid w:val="0084134D"/>
    <w:rsid w:val="00860DE8"/>
    <w:rsid w:val="0087251A"/>
    <w:rsid w:val="00890EA0"/>
    <w:rsid w:val="008915BF"/>
    <w:rsid w:val="00893ACA"/>
    <w:rsid w:val="008941D2"/>
    <w:rsid w:val="008C66EB"/>
    <w:rsid w:val="008E0FF2"/>
    <w:rsid w:val="008E7C11"/>
    <w:rsid w:val="008F66CB"/>
    <w:rsid w:val="00907AE5"/>
    <w:rsid w:val="0091042A"/>
    <w:rsid w:val="009136D0"/>
    <w:rsid w:val="009151C3"/>
    <w:rsid w:val="0092043D"/>
    <w:rsid w:val="0092605C"/>
    <w:rsid w:val="009371E5"/>
    <w:rsid w:val="009504D7"/>
    <w:rsid w:val="00962E45"/>
    <w:rsid w:val="0097618F"/>
    <w:rsid w:val="00991F38"/>
    <w:rsid w:val="009A03A1"/>
    <w:rsid w:val="009A59AF"/>
    <w:rsid w:val="009B749A"/>
    <w:rsid w:val="009B7E57"/>
    <w:rsid w:val="009C0FAE"/>
    <w:rsid w:val="009E6CF3"/>
    <w:rsid w:val="009F6C68"/>
    <w:rsid w:val="00A03B71"/>
    <w:rsid w:val="00A05BBE"/>
    <w:rsid w:val="00A31314"/>
    <w:rsid w:val="00A62E92"/>
    <w:rsid w:val="00A87E29"/>
    <w:rsid w:val="00AA24B4"/>
    <w:rsid w:val="00AA3796"/>
    <w:rsid w:val="00AA5B42"/>
    <w:rsid w:val="00AE4159"/>
    <w:rsid w:val="00B05B7E"/>
    <w:rsid w:val="00B147F8"/>
    <w:rsid w:val="00B35570"/>
    <w:rsid w:val="00B4388F"/>
    <w:rsid w:val="00B51562"/>
    <w:rsid w:val="00B55D95"/>
    <w:rsid w:val="00B56359"/>
    <w:rsid w:val="00B630B6"/>
    <w:rsid w:val="00B71B5C"/>
    <w:rsid w:val="00B7385E"/>
    <w:rsid w:val="00B92A8A"/>
    <w:rsid w:val="00BB0304"/>
    <w:rsid w:val="00BC650A"/>
    <w:rsid w:val="00BF370A"/>
    <w:rsid w:val="00BF4866"/>
    <w:rsid w:val="00C07472"/>
    <w:rsid w:val="00C078BC"/>
    <w:rsid w:val="00C17434"/>
    <w:rsid w:val="00C214D9"/>
    <w:rsid w:val="00C3709C"/>
    <w:rsid w:val="00C557BF"/>
    <w:rsid w:val="00C70D33"/>
    <w:rsid w:val="00C82510"/>
    <w:rsid w:val="00C92D34"/>
    <w:rsid w:val="00C9349E"/>
    <w:rsid w:val="00CA3E1C"/>
    <w:rsid w:val="00CB3644"/>
    <w:rsid w:val="00CD0DDD"/>
    <w:rsid w:val="00CE0279"/>
    <w:rsid w:val="00CE3AE0"/>
    <w:rsid w:val="00CF7EBA"/>
    <w:rsid w:val="00D31120"/>
    <w:rsid w:val="00D34059"/>
    <w:rsid w:val="00D46474"/>
    <w:rsid w:val="00D55032"/>
    <w:rsid w:val="00D73BA3"/>
    <w:rsid w:val="00D86BA9"/>
    <w:rsid w:val="00DA38D1"/>
    <w:rsid w:val="00DA5763"/>
    <w:rsid w:val="00DC7176"/>
    <w:rsid w:val="00DD0AF0"/>
    <w:rsid w:val="00DD4AC8"/>
    <w:rsid w:val="00DF1752"/>
    <w:rsid w:val="00DF5A15"/>
    <w:rsid w:val="00E00E1E"/>
    <w:rsid w:val="00E0589D"/>
    <w:rsid w:val="00E1706D"/>
    <w:rsid w:val="00E2550C"/>
    <w:rsid w:val="00E3036A"/>
    <w:rsid w:val="00E32E1E"/>
    <w:rsid w:val="00E43057"/>
    <w:rsid w:val="00E43DE3"/>
    <w:rsid w:val="00E53787"/>
    <w:rsid w:val="00E55B84"/>
    <w:rsid w:val="00E72332"/>
    <w:rsid w:val="00E84B00"/>
    <w:rsid w:val="00E950C7"/>
    <w:rsid w:val="00EA1247"/>
    <w:rsid w:val="00EB698A"/>
    <w:rsid w:val="00EC6C92"/>
    <w:rsid w:val="00ED236A"/>
    <w:rsid w:val="00EF5D68"/>
    <w:rsid w:val="00F145D7"/>
    <w:rsid w:val="00F17491"/>
    <w:rsid w:val="00F31D8D"/>
    <w:rsid w:val="00F37804"/>
    <w:rsid w:val="00F43B37"/>
    <w:rsid w:val="00F44FFD"/>
    <w:rsid w:val="00F760D6"/>
    <w:rsid w:val="00F8558D"/>
    <w:rsid w:val="00F877A1"/>
    <w:rsid w:val="00FA57BA"/>
    <w:rsid w:val="00FB19AB"/>
    <w:rsid w:val="00FE3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BC"/>
    <w:pPr>
      <w:ind w:left="720"/>
      <w:contextualSpacing/>
    </w:pPr>
  </w:style>
  <w:style w:type="numbering" w:customStyle="1" w:styleId="1">
    <w:name w:val="Стиль1"/>
    <w:uiPriority w:val="99"/>
    <w:rsid w:val="006837C2"/>
    <w:pPr>
      <w:numPr>
        <w:numId w:val="10"/>
      </w:numPr>
    </w:pPr>
  </w:style>
  <w:style w:type="paragraph" w:styleId="a4">
    <w:name w:val="Balloon Text"/>
    <w:basedOn w:val="a"/>
    <w:link w:val="a5"/>
    <w:uiPriority w:val="99"/>
    <w:semiHidden/>
    <w:unhideWhenUsed/>
    <w:rsid w:val="0078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8F1"/>
  </w:style>
  <w:style w:type="paragraph" w:styleId="a8">
    <w:name w:val="footer"/>
    <w:basedOn w:val="a"/>
    <w:link w:val="a9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8F1"/>
  </w:style>
  <w:style w:type="character" w:styleId="aa">
    <w:name w:val="Hyperlink"/>
    <w:basedOn w:val="a0"/>
    <w:uiPriority w:val="99"/>
    <w:unhideWhenUsed/>
    <w:rsid w:val="00674B6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6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078BC"/>
    <w:pPr>
      <w:ind w:left="720"/>
      <w:contextualSpacing/>
    </w:pPr>
  </w:style>
  <w:style w:type="numbering" w:customStyle="1" w:styleId="1">
    <w:name w:val="Стиль1"/>
    <w:uiPriority w:val="99"/>
    <w:rsid w:val="006837C2"/>
    <w:pPr>
      <w:numPr>
        <w:numId w:val="10"/>
      </w:numPr>
    </w:pPr>
  </w:style>
  <w:style w:type="paragraph" w:styleId="a4">
    <w:name w:val="Balloon Text"/>
    <w:basedOn w:val="a"/>
    <w:link w:val="a5"/>
    <w:uiPriority w:val="99"/>
    <w:semiHidden/>
    <w:unhideWhenUsed/>
    <w:rsid w:val="007852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520D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78F1"/>
  </w:style>
  <w:style w:type="paragraph" w:styleId="a8">
    <w:name w:val="footer"/>
    <w:basedOn w:val="a"/>
    <w:link w:val="a9"/>
    <w:uiPriority w:val="99"/>
    <w:unhideWhenUsed/>
    <w:rsid w:val="00177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78F1"/>
  </w:style>
  <w:style w:type="character" w:styleId="aa">
    <w:name w:val="Hyperlink"/>
    <w:basedOn w:val="a0"/>
    <w:uiPriority w:val="99"/>
    <w:unhideWhenUsed/>
    <w:rsid w:val="00674B6F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78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572</Words>
  <Characters>3265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25</cp:revision>
  <cp:lastPrinted>2024-01-24T05:09:00Z</cp:lastPrinted>
  <dcterms:created xsi:type="dcterms:W3CDTF">2024-01-18T11:33:00Z</dcterms:created>
  <dcterms:modified xsi:type="dcterms:W3CDTF">2024-01-24T05:12:00Z</dcterms:modified>
</cp:coreProperties>
</file>